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0" w:name="_Toc73427778"/>
      <w:bookmarkStart w:id="1" w:name="_Toc15456992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2" w:name="_Hlk73817289"/>
      <w:r>
        <w:t>Enan Henrique linares de oliveira</w:t>
      </w:r>
    </w:p>
    <w:p w14:paraId="793EBBB4" w14:textId="77777777" w:rsidR="00BC35F8" w:rsidRDefault="00BC35F8" w:rsidP="00BC35F8">
      <w:pPr>
        <w:pStyle w:val="NormalGrande"/>
      </w:pPr>
      <w:r>
        <w:t>Henrique piassí souares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2"/>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3" w:name="_Toc124080441"/>
    <w:bookmarkStart w:id="4" w:name="_Toc125374503"/>
    <w:p w14:paraId="32555EB7" w14:textId="77777777"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t>5</w:t>
      </w:r>
      <w:r>
        <w:fldChar w:fldCharType="end"/>
      </w:r>
    </w:p>
    <w:p w14:paraId="101F652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1F7763E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423F6DC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166255B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557FF83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9625DE7" w14:textId="77777777"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3DB92D6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04108585"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08DEE76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6A603B13"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08C72DE2"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C37F2BE" w14:textId="77777777"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6968535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6252152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020296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385810BF"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25874CD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529B1889" w14:textId="77777777"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2309307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3294FFE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1929FD03" w14:textId="77777777"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7ADC297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6B3092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4174F0E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3E4A37AA" w14:textId="77777777" w:rsidR="00BC35F8" w:rsidRDefault="00BC35F8" w:rsidP="00BC35F8">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5" w:name="_Toc121491440"/>
      <w:bookmarkStart w:id="6" w:name="_Toc124080445"/>
      <w:bookmarkEnd w:id="3"/>
      <w:bookmarkEnd w:id="4"/>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521BC210" w14:textId="77777777" w:rsidR="00BC35F8" w:rsidRDefault="003F59FA" w:rsidP="00BC35F8">
      <w:pPr>
        <w:pStyle w:val="FolhadeRostodosCaptulos"/>
      </w:pPr>
      <w:r>
        <w:lastRenderedPageBreak/>
        <w:fldChar w:fldCharType="begin"/>
      </w:r>
      <w:r>
        <w:instrText xml:space="preserve"> REF _Ref125306779 \w </w:instrText>
      </w:r>
      <w:r>
        <w:fldChar w:fldCharType="separate"/>
      </w:r>
      <w:r w:rsidR="00BC35F8">
        <w:t>1</w:t>
      </w:r>
      <w:r>
        <w:fldChar w:fldCharType="end"/>
      </w:r>
      <w:r w:rsidR="00BC35F8">
        <w:tab/>
        <w:t>VISÃO DO PROJETO</w:t>
      </w:r>
    </w:p>
    <w:p w14:paraId="0DF0BFA6" w14:textId="77777777" w:rsidR="00BC35F8" w:rsidRPr="004C56C6" w:rsidRDefault="00BC35F8" w:rsidP="00BC35F8">
      <w:pPr>
        <w:pStyle w:val="Ttulo1"/>
      </w:pPr>
      <w:bookmarkStart w:id="7" w:name="_Toc73427763"/>
      <w:bookmarkEnd w:id="5"/>
      <w:bookmarkEnd w:id="6"/>
      <w:r>
        <w:lastRenderedPageBreak/>
        <w:t>VISÃO DO PROJETO</w:t>
      </w:r>
      <w:bookmarkEnd w:id="7"/>
    </w:p>
    <w:p w14:paraId="67F502FE" w14:textId="77777777" w:rsidR="00BC35F8" w:rsidRPr="00192CAB" w:rsidRDefault="00BC35F8" w:rsidP="00BC35F8">
      <w:pPr>
        <w:pStyle w:val="Ttulo2"/>
        <w:rPr>
          <w:b/>
        </w:rPr>
      </w:pPr>
      <w:r w:rsidRPr="00192CAB">
        <w:rPr>
          <w:b/>
        </w:rPr>
        <w:tab/>
      </w:r>
      <w:bookmarkStart w:id="8" w:name="_Toc73427764"/>
      <w:r>
        <w:rPr>
          <w:b/>
        </w:rPr>
        <w:t>APRESENTAÇÃ</w:t>
      </w:r>
      <w:r w:rsidRPr="00192CAB">
        <w:rPr>
          <w:b/>
        </w:rPr>
        <w:t>O DO GRUPO</w:t>
      </w:r>
      <w:bookmarkEnd w:id="8"/>
      <w:r w:rsidRPr="00192CAB">
        <w:rPr>
          <w:b/>
        </w:rPr>
        <w:t xml:space="preserve"> </w:t>
      </w:r>
    </w:p>
    <w:p w14:paraId="3D80B340" w14:textId="77777777" w:rsidR="00BC35F8" w:rsidRDefault="00BC35F8" w:rsidP="00BC35F8">
      <w:pPr>
        <w:rPr>
          <w:noProof/>
        </w:rPr>
      </w:pPr>
      <w:r>
        <w:rPr>
          <w:noProof/>
        </w:rPr>
        <w:tab/>
        <w:t>Apresentação :</w:t>
      </w:r>
      <w:r w:rsidRPr="0035708D">
        <w:t xml:space="preserve"> </w:t>
      </w:r>
      <w:r>
        <w:rPr>
          <w:noProof/>
        </w:rPr>
        <w:t xml:space="preserve">Enan Henrique Linares de Oliveira, Henrique Piassí Souares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9" w:name="_Toc73427765"/>
      <w:bookmarkStart w:id="10" w:name="_Toc124080447"/>
      <w:r>
        <w:rPr>
          <w:b/>
        </w:rPr>
        <w:t>CONTEXTO</w:t>
      </w:r>
      <w:bookmarkEnd w:id="9"/>
    </w:p>
    <w:p w14:paraId="1F315E8F" w14:textId="77777777" w:rsidR="00BC35F8" w:rsidRDefault="00BC35F8" w:rsidP="00BC35F8">
      <w:pPr>
        <w:ind w:firstLine="702"/>
        <w:rPr>
          <w:rFonts w:eastAsia="Calibri"/>
          <w:color w:val="000000"/>
        </w:rPr>
      </w:pPr>
      <w:bookmarkStart w:id="11"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Cada muda produz por três anos, depois deve ser substituída por uma muda nova. Além disso, tem grande rentabilidade (224%) quando comparada a outros cultivos, como por exemplo o milho (72%) – explica o assistente técnico de fruticultura do escritório regional da Emater/RS-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1"/>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2" w:name="_Toc73427767"/>
      <w:r w:rsidRPr="00192CAB">
        <w:rPr>
          <w:b/>
        </w:rPr>
        <w:lastRenderedPageBreak/>
        <w:t>objetivo da solução</w:t>
      </w:r>
      <w:bookmarkEnd w:id="12"/>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3" w:name="_Toc73427768"/>
      <w:r>
        <w:rPr>
          <w:rFonts w:eastAsia="Calibri"/>
          <w:noProof/>
          <w:color w:val="000000"/>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2"/>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3"/>
    </w:p>
    <w:p w14:paraId="7ACE06DE" w14:textId="77777777" w:rsidR="00BC35F8" w:rsidRDefault="00BC35F8" w:rsidP="00BC35F8"/>
    <w:p w14:paraId="4CEA5CF9" w14:textId="77777777" w:rsidR="00BC35F8" w:rsidRDefault="00BC35F8" w:rsidP="00BC35F8">
      <w:pPr>
        <w:sectPr w:rsidR="00BC35F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55FD8CB4" w14:textId="77777777" w:rsidR="00BC35F8" w:rsidRPr="00203887" w:rsidRDefault="00BC35F8" w:rsidP="00BC35F8">
      <w:pPr>
        <w:pStyle w:val="FolhadeRostodosCaptulos"/>
      </w:pPr>
      <w:r>
        <w:lastRenderedPageBreak/>
        <w:fldChar w:fldCharType="begin"/>
      </w:r>
      <w:r>
        <w:instrText xml:space="preserve"> REF _Ref125306914 \w </w:instrText>
      </w:r>
      <w:r>
        <w:fldChar w:fldCharType="separate"/>
      </w:r>
      <w:r>
        <w:t>2</w:t>
      </w:r>
      <w:r>
        <w:fldChar w:fldCharType="end"/>
      </w:r>
      <w:r>
        <w:tab/>
        <w:t>PLANEJAMENTO DO PROJETO</w:t>
      </w:r>
    </w:p>
    <w:p w14:paraId="7B0BC3D5" w14:textId="77777777" w:rsidR="00BC35F8" w:rsidRDefault="00BC35F8" w:rsidP="00BC35F8">
      <w:pPr>
        <w:pStyle w:val="Ttulo1"/>
      </w:pPr>
      <w:bookmarkStart w:id="14" w:name="_Toc73427769"/>
      <w:r>
        <w:lastRenderedPageBreak/>
        <w:t>PLANEJAMENTO DO PROJETO</w:t>
      </w:r>
      <w:bookmarkEnd w:id="14"/>
    </w:p>
    <w:p w14:paraId="0D64B88B" w14:textId="77777777" w:rsidR="00BC35F8" w:rsidRPr="00192CAB" w:rsidRDefault="00BC35F8" w:rsidP="00BC35F8">
      <w:pPr>
        <w:pStyle w:val="Ttulo2"/>
        <w:rPr>
          <w:b/>
        </w:rPr>
      </w:pPr>
      <w:bookmarkStart w:id="15" w:name="_Toc73427770"/>
      <w:r w:rsidRPr="00192CAB">
        <w:rPr>
          <w:b/>
        </w:rPr>
        <w:t>Definição da Equipe do projeto</w:t>
      </w:r>
      <w:bookmarkEnd w:id="15"/>
      <w:r w:rsidRPr="00192CAB">
        <w:rPr>
          <w:b/>
        </w:rPr>
        <w:t xml:space="preserve"> </w:t>
      </w:r>
    </w:p>
    <w:p w14:paraId="6C087134" w14:textId="3C9133B4" w:rsidR="00BC35F8" w:rsidRDefault="00BC35F8" w:rsidP="00BC35F8">
      <w:r>
        <w:tab/>
        <w:t xml:space="preserve">No projeto </w:t>
      </w:r>
      <w:r w:rsidR="00811C02">
        <w:t>foi</w:t>
      </w:r>
      <w:r>
        <w:t xml:space="preserve"> utilizado o método Scrum, onde o papel de Scrum Master foi direcionado ao Henrique Piass</w:t>
      </w:r>
      <w:r w:rsidR="00811C02">
        <w:t>i</w:t>
      </w:r>
      <w:r>
        <w:t xml:space="preserve"> Soares d</w:t>
      </w:r>
      <w:r w:rsidR="00811C02">
        <w:t>a Silva</w:t>
      </w:r>
      <w:r>
        <w:t xml:space="preserve">,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w:t>
      </w:r>
      <w:r w:rsidR="00811C02">
        <w:t>i</w:t>
      </w:r>
      <w:r>
        <w:t xml:space="preserve"> composto pelos integrantes, João Victor Ruas de </w:t>
      </w:r>
      <w:proofErr w:type="spellStart"/>
      <w:r>
        <w:t>Araujo</w:t>
      </w:r>
      <w:proofErr w:type="spellEnd"/>
      <w:r>
        <w:t xml:space="preserve">, </w:t>
      </w:r>
      <w:proofErr w:type="spellStart"/>
      <w:r>
        <w:t>Enan</w:t>
      </w:r>
      <w:proofErr w:type="spellEnd"/>
      <w:r>
        <w:t xml:space="preserve"> Henrique Linares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 xml:space="preserve">Os papeis foram estabelecidos no </w:t>
      </w:r>
      <w:proofErr w:type="spellStart"/>
      <w:r>
        <w:t>inicio</w:t>
      </w:r>
      <w:proofErr w:type="spellEnd"/>
      <w:r>
        <w:t xml:space="preserve">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6" w:name="_Toc73427771"/>
      <w:r w:rsidRPr="00192CAB">
        <w:rPr>
          <w:b/>
        </w:rPr>
        <w:t>PROCESSO E FERRAMENTA DE GESTÃO DE PROJETOS</w:t>
      </w:r>
      <w:bookmarkEnd w:id="16"/>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7" w:name="_Toc73427772"/>
      <w:r>
        <w:rPr>
          <w:noProof/>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7"/>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8" w:name="_Toc73427773"/>
      <w:r>
        <w:rPr>
          <w:b/>
        </w:rPr>
        <w:t xml:space="preserve">PRODUCT BACKLOG e </w:t>
      </w:r>
      <w:r w:rsidRPr="00192CAB">
        <w:rPr>
          <w:b/>
        </w:rPr>
        <w:t>requisitos</w:t>
      </w:r>
      <w:bookmarkEnd w:id="18"/>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19" w:name="_Toc73427774"/>
      <w:r w:rsidRPr="00192CAB">
        <w:rPr>
          <w:b/>
        </w:rPr>
        <w:t>Sprints / sprint backlog</w:t>
      </w:r>
      <w:bookmarkEnd w:id="19"/>
      <w:r w:rsidRPr="00192CAB">
        <w:rPr>
          <w:b/>
        </w:rPr>
        <w:t xml:space="preserve"> </w:t>
      </w:r>
    </w:p>
    <w:p w14:paraId="1446985F" w14:textId="77777777" w:rsidR="00BC35F8" w:rsidRDefault="00BC35F8" w:rsidP="00BC35F8">
      <w:r w:rsidRPr="00DA0D06">
        <w:rPr>
          <w:noProof/>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77777777" w:rsidR="00BC35F8" w:rsidRDefault="00BC35F8" w:rsidP="00BC35F8">
      <w:r>
        <w:t xml:space="preserve">A sprint 3 foi dedicada a implementação da API para o envio dos dados dos sensores </w:t>
      </w:r>
      <w:proofErr w:type="gramStart"/>
      <w:r>
        <w:t>ao bancos dados</w:t>
      </w:r>
      <w:proofErr w:type="gramEnd"/>
      <w:r>
        <w:t xml:space="preserve"> e a API para o envio dos dados relacionados aos usuários do site.</w:t>
      </w:r>
    </w:p>
    <w:p w14:paraId="658AE422" w14:textId="77777777" w:rsidR="00BC35F8" w:rsidRDefault="003F59FA" w:rsidP="00BC35F8">
      <w:pPr>
        <w:pStyle w:val="FolhadeRostodosCaptulos"/>
      </w:pPr>
      <w:r>
        <w:lastRenderedPageBreak/>
        <w:fldChar w:fldCharType="begin"/>
      </w:r>
      <w:r>
        <w:instrText xml:space="preserve"> REF _Ref125306944 \w </w:instrText>
      </w:r>
      <w:r>
        <w:fldChar w:fldCharType="separate"/>
      </w:r>
      <w:r w:rsidR="00BC35F8">
        <w:t>3</w:t>
      </w:r>
      <w:r>
        <w:fldChar w:fldCharType="end"/>
      </w:r>
      <w:r w:rsidR="00BC35F8">
        <w:tab/>
        <w:t>desenvolvimento do projeto</w:t>
      </w:r>
    </w:p>
    <w:p w14:paraId="1C5ED16F" w14:textId="77777777" w:rsidR="00BC35F8" w:rsidRPr="002E7274" w:rsidRDefault="00BC35F8" w:rsidP="00BC35F8">
      <w:pPr>
        <w:pStyle w:val="Ttulo1"/>
        <w:rPr>
          <w:color w:val="000000"/>
        </w:rPr>
      </w:pPr>
      <w:bookmarkStart w:id="20" w:name="_Toc73427775"/>
      <w:r>
        <w:rPr>
          <w:color w:val="000000"/>
        </w:rPr>
        <w:lastRenderedPageBreak/>
        <w:t>desenvolvimento do projeto</w:t>
      </w:r>
      <w:bookmarkEnd w:id="20"/>
    </w:p>
    <w:p w14:paraId="7C954412" w14:textId="77777777" w:rsidR="00BC35F8" w:rsidRDefault="00BC35F8" w:rsidP="00BC35F8"/>
    <w:p w14:paraId="056161F3" w14:textId="77777777" w:rsidR="00BC35F8" w:rsidRPr="00192CAB" w:rsidRDefault="00BC35F8" w:rsidP="00BC35F8">
      <w:pPr>
        <w:pStyle w:val="Ttulo2"/>
        <w:rPr>
          <w:b/>
        </w:rPr>
      </w:pPr>
      <w:bookmarkStart w:id="21" w:name="_Toc73427776"/>
      <w:r w:rsidRPr="00E2667A">
        <w:rPr>
          <w:b/>
          <w:noProof/>
        </w:rPr>
        <w:t>Solução Técnica – Aquisição de dados Arduino</w:t>
      </w:r>
      <w:r>
        <w:rPr>
          <w:b/>
          <w:noProof/>
        </w:rPr>
        <w:t>/SIMULADOR</w:t>
      </w:r>
      <w:bookmarkEnd w:id="21"/>
      <w:r w:rsidRPr="00192CAB">
        <w:rPr>
          <w:b/>
        </w:rPr>
        <w:t xml:space="preserve"> </w:t>
      </w:r>
    </w:p>
    <w:p w14:paraId="03F7610D" w14:textId="3B1A4103" w:rsidR="00BC35F8" w:rsidRDefault="00BC35F8" w:rsidP="00BC35F8">
      <w:r w:rsidRPr="004B1208">
        <w:tab/>
      </w:r>
      <w:r>
        <w:t>Um sensor de temperatura lm35 e um sensor de umidade dht11, aonde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xml:space="preserve">, CSS e </w:t>
      </w:r>
      <w:proofErr w:type="spellStart"/>
      <w:r>
        <w:t>MySql</w:t>
      </w:r>
      <w:proofErr w:type="spellEnd"/>
      <w:r>
        <w:t>.</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2" w:name="_Toc73427777"/>
      <w:r>
        <w:rPr>
          <w:noProof/>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4"/>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2"/>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0"/>
      <w:r w:rsidRPr="00192CAB">
        <w:rPr>
          <w:b/>
        </w:rPr>
        <w:t xml:space="preserve"> </w:t>
      </w:r>
    </w:p>
    <w:p w14:paraId="76CE1C01" w14:textId="21B5F228" w:rsidR="000223FD" w:rsidRDefault="000223FD" w:rsidP="000223FD">
      <w:pPr>
        <w:rPr>
          <w:lang w:val="en-US"/>
        </w:rPr>
      </w:pPr>
      <w:r w:rsidRPr="000223FD">
        <w:rPr>
          <w:noProof/>
          <w:lang w:val="en-US"/>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r w:rsidRPr="000223FD">
        <w:rPr>
          <w:lang w:val="en-US"/>
        </w:rPr>
        <w:t>bdStrongBerry</w:t>
      </w:r>
      <w:proofErr w:type="spellEnd"/>
      <w:r w:rsidRPr="000223FD">
        <w:rPr>
          <w:lang w:val="en-US"/>
        </w:rPr>
        <w:t>;</w:t>
      </w:r>
    </w:p>
    <w:p w14:paraId="022F6379" w14:textId="77777777" w:rsidR="000223FD" w:rsidRPr="000223FD" w:rsidRDefault="000223FD" w:rsidP="000223FD">
      <w:pPr>
        <w:rPr>
          <w:lang w:val="en-US"/>
        </w:rPr>
      </w:pPr>
      <w:r w:rsidRPr="000223FD">
        <w:rPr>
          <w:lang w:val="en-US"/>
        </w:rPr>
        <w:t xml:space="preserve">--USE </w:t>
      </w:r>
      <w:proofErr w:type="spellStart"/>
      <w:r w:rsidRPr="000223FD">
        <w:rPr>
          <w:lang w:val="en-US"/>
        </w:rPr>
        <w:t>bdStrongBerry</w:t>
      </w:r>
      <w:proofErr w:type="spellEnd"/>
      <w:r w:rsidRPr="000223FD">
        <w:rPr>
          <w:lang w:val="en-US"/>
        </w:rPr>
        <w:t>;</w:t>
      </w:r>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('Henrique Piassi',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5C648C" w:rsidRDefault="000223FD" w:rsidP="000223FD">
      <w:r w:rsidRPr="005C648C">
        <w:t xml:space="preserve">--      </w:t>
      </w:r>
      <w:proofErr w:type="gramStart"/>
      <w:r w:rsidRPr="005C648C">
        <w:t xml:space="preserve">   (</w:t>
      </w:r>
      <w:proofErr w:type="gramEnd"/>
      <w:r w:rsidRPr="005C648C">
        <w:t>'15987456324178','Tech1',3),</w:t>
      </w:r>
    </w:p>
    <w:p w14:paraId="7D0C7DFC" w14:textId="77777777" w:rsidR="000223FD" w:rsidRPr="005C648C" w:rsidRDefault="000223FD" w:rsidP="000223FD">
      <w:r w:rsidRPr="005C648C">
        <w:t xml:space="preserve">--      </w:t>
      </w:r>
      <w:proofErr w:type="gramStart"/>
      <w:r w:rsidRPr="005C648C">
        <w:t xml:space="preserve">   (</w:t>
      </w:r>
      <w:proofErr w:type="gramEnd"/>
      <w:r w:rsidRPr="005C648C">
        <w:t>'54123698745632','Moranguinho1',4),</w:t>
      </w:r>
    </w:p>
    <w:p w14:paraId="634A3524" w14:textId="77777777" w:rsidR="000223FD" w:rsidRPr="005C648C" w:rsidRDefault="000223FD" w:rsidP="000223FD">
      <w:r w:rsidRPr="005C648C">
        <w:t xml:space="preserve">--      </w:t>
      </w:r>
      <w:proofErr w:type="gramStart"/>
      <w:r w:rsidRPr="005C648C">
        <w:t xml:space="preserve">   (</w:t>
      </w:r>
      <w:proofErr w:type="gramEnd"/>
      <w:r w:rsidRPr="005C648C">
        <w:t>'15984726332145','Safro1',1);</w:t>
      </w:r>
    </w:p>
    <w:p w14:paraId="30E58503" w14:textId="77777777" w:rsidR="000223FD" w:rsidRPr="005C648C" w:rsidRDefault="000223FD" w:rsidP="000223FD">
      <w:r w:rsidRPr="005C648C">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r>
      <w:proofErr w:type="gramStart"/>
      <w:r w:rsidRPr="000223FD">
        <w:rPr>
          <w:lang w:val="en-US"/>
        </w:rPr>
        <w:t xml:space="preserve">   (</w:t>
      </w:r>
      <w:proofErr w:type="gramEnd"/>
      <w:r w:rsidRPr="000223FD">
        <w:rPr>
          <w:lang w:val="en-US"/>
        </w:rPr>
        <w:t>25.80, 75, '20210610 10:06:36 AM', 2),</w:t>
      </w:r>
    </w:p>
    <w:p w14:paraId="1FC55F98"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30.09, 79, '20211225 12:01:00 PM', 3),</w:t>
      </w:r>
    </w:p>
    <w:p w14:paraId="71F104F6"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15.08, 60, '20211020 05:40:30 AM', 4),</w:t>
      </w:r>
    </w:p>
    <w:p w14:paraId="46583ACB"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tblTipoPlantio</w:t>
      </w:r>
      <w:proofErr w:type="spellEnd"/>
      <w:r w:rsidRPr="000223FD">
        <w:rPr>
          <w:lang w:val="en-US"/>
        </w:rPr>
        <w:t>;</w:t>
      </w:r>
    </w:p>
    <w:p w14:paraId="2555B375"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tblCliente</w:t>
      </w:r>
      <w:proofErr w:type="spellEnd"/>
      <w:r w:rsidRPr="000223FD">
        <w:rPr>
          <w:lang w:val="en-US"/>
        </w:rPr>
        <w:t>;</w:t>
      </w:r>
    </w:p>
    <w:p w14:paraId="63D253E9"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tblEstufa</w:t>
      </w:r>
      <w:proofErr w:type="spellEnd"/>
      <w:r w:rsidRPr="000223FD">
        <w:rPr>
          <w:lang w:val="en-US"/>
        </w:rPr>
        <w:t>;</w:t>
      </w:r>
    </w:p>
    <w:p w14:paraId="22D6D02A" w14:textId="16EA0BA1" w:rsidR="00A66A93" w:rsidRPr="000223FD" w:rsidRDefault="000223FD" w:rsidP="000223FD">
      <w:pPr>
        <w:rPr>
          <w:lang w:val="en-US"/>
        </w:rPr>
      </w:pPr>
      <w:r w:rsidRPr="000223FD">
        <w:rPr>
          <w:lang w:val="en-US"/>
        </w:rPr>
        <w:t xml:space="preserve"> --SELECT * FROM </w:t>
      </w:r>
      <w:proofErr w:type="spellStart"/>
      <w:r w:rsidRPr="000223FD">
        <w:rPr>
          <w:lang w:val="en-US"/>
        </w:rPr>
        <w:t>tblDados</w:t>
      </w:r>
      <w:proofErr w:type="spellEnd"/>
      <w:r w:rsidRPr="000223FD">
        <w:rPr>
          <w:lang w:val="en-US"/>
        </w:rPr>
        <w:t>;</w:t>
      </w:r>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3" w:name="_Toc73427779"/>
      <w:r w:rsidRPr="00192CAB">
        <w:rPr>
          <w:b/>
        </w:rPr>
        <w:lastRenderedPageBreak/>
        <w:t>Protótipo das telas, lógica e usabilidade</w:t>
      </w:r>
      <w:bookmarkEnd w:id="23"/>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r>
        <w:t>pagina</w:t>
      </w:r>
      <w:proofErr w:type="spell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r>
        <w:t>da</w:t>
      </w:r>
      <w:proofErr w:type="spell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4" w:name="_Toc73427780"/>
      <w:r>
        <w:rPr>
          <w:b/>
        </w:rPr>
        <w:t>MÉTRICAS</w:t>
      </w:r>
      <w:bookmarkEnd w:id="24"/>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20" w:footer="720" w:gutter="0"/>
          <w:cols w:space="708"/>
          <w:titlePg/>
          <w:docGrid w:linePitch="360"/>
        </w:sectPr>
      </w:pPr>
    </w:p>
    <w:bookmarkEnd w:id="1"/>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5" w:name="_Toc73427781"/>
      <w:r>
        <w:lastRenderedPageBreak/>
        <w:t>implantação do projeto</w:t>
      </w:r>
      <w:bookmarkEnd w:id="25"/>
    </w:p>
    <w:p w14:paraId="359CDB91" w14:textId="77777777" w:rsidR="008F3EFD" w:rsidRDefault="008F3EFD" w:rsidP="008F3EFD"/>
    <w:p w14:paraId="5DA00C83" w14:textId="16D8F153" w:rsidR="008F3EFD" w:rsidRDefault="008F3EFD" w:rsidP="008F3EFD">
      <w:pPr>
        <w:pStyle w:val="Ttulo2"/>
        <w:rPr>
          <w:b/>
        </w:rPr>
      </w:pPr>
      <w:bookmarkStart w:id="26" w:name="_Toc73427782"/>
      <w:r w:rsidRPr="00192CAB">
        <w:rPr>
          <w:b/>
        </w:rPr>
        <w:t>Manual de Instalação da solução</w:t>
      </w:r>
      <w:bookmarkEnd w:id="26"/>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7" w:name="_Toc73427783"/>
      <w:r w:rsidRPr="00192CAB">
        <w:rPr>
          <w:b/>
        </w:rPr>
        <w:t>Processo de Atendimento e Suporte</w:t>
      </w:r>
      <w:r w:rsidR="00C17003">
        <w:rPr>
          <w:b/>
        </w:rPr>
        <w:t xml:space="preserve"> / FERRAMENTA</w:t>
      </w:r>
      <w:bookmarkEnd w:id="27"/>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6AF77C18" w14:textId="77777777" w:rsidR="00370E34" w:rsidRDefault="00325A69"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BBE782" w14:textId="3FAEC7F4" w:rsidR="0085302F" w:rsidRPr="00992D6B" w:rsidRDefault="00573DD1" w:rsidP="0085302F">
      <w:pPr>
        <w:pStyle w:val="Ttulo2"/>
        <w:rPr>
          <w:b/>
        </w:rPr>
      </w:pPr>
      <w:bookmarkStart w:id="32" w:name="_Toc73427785"/>
      <w:r w:rsidRPr="00192CAB">
        <w:rPr>
          <w:b/>
        </w:rPr>
        <w:t>resultados</w:t>
      </w:r>
      <w:bookmarkEnd w:id="32"/>
      <w:r w:rsidRPr="00192CAB">
        <w:rPr>
          <w:b/>
        </w:rPr>
        <w:t xml:space="preserve"> </w:t>
      </w:r>
      <w:r w:rsidR="0085302F">
        <w:t xml:space="preserve"> </w:t>
      </w:r>
    </w:p>
    <w:p w14:paraId="32618E61" w14:textId="11B59AF7" w:rsidR="005C648C" w:rsidRDefault="005C648C" w:rsidP="005C648C">
      <w:r>
        <w:tab/>
        <w:t>Os requisitos foram cumpridos a tempo para a entrega junto da apresentação, todos os membros do grupo colaboraram para que as entregas fossem sempre realizadas nos dias programados, sendo assim obtendo uma boa performance e usabilidade.</w:t>
      </w:r>
    </w:p>
    <w:p w14:paraId="639FE811" w14:textId="77777777" w:rsidR="005C648C" w:rsidRDefault="005C648C" w:rsidP="005C648C">
      <w:r>
        <w:tab/>
        <w:t>Onde o usuário poderá usufruir de um site fluido, uma navegação intuitiva e funcional, para assim atingir realmente sua necessidade com facilidade e poder trabalhar com os nossos serviços atuando de forma conjunta com a produção de morangos em estufa.</w:t>
      </w:r>
    </w:p>
    <w:p w14:paraId="7C289C36" w14:textId="77777777" w:rsidR="00573DD1" w:rsidRDefault="00573DD1" w:rsidP="00573DD1"/>
    <w:p w14:paraId="3CFDBC54" w14:textId="6FC0597F" w:rsidR="00573DD1"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1365C4A" w14:textId="77777777" w:rsidR="005C648C" w:rsidRPr="005C648C" w:rsidRDefault="005C648C" w:rsidP="005C648C"/>
    <w:p w14:paraId="18F8DC10" w14:textId="77777777" w:rsidR="005C648C" w:rsidRDefault="00573DD1" w:rsidP="005C648C">
      <w:r w:rsidRPr="004B1208">
        <w:tab/>
      </w:r>
      <w:r w:rsidR="005C648C">
        <w:t>O grupo obteve um aprendizado muito amplo em desenvolvimento em relação aos desafios que foram colocados diante do tempo e do tema que foi escolhido.</w:t>
      </w:r>
    </w:p>
    <w:p w14:paraId="1E1F00F2" w14:textId="77777777" w:rsidR="005C648C" w:rsidRDefault="005C648C" w:rsidP="005C648C">
      <w:r>
        <w:tab/>
        <w:t xml:space="preserve">Aprendemos a organizar e desenvolver um projeto desde o início seguindo as práticas de organização </w:t>
      </w:r>
      <w:proofErr w:type="spellStart"/>
      <w:r>
        <w:t>scrum</w:t>
      </w:r>
      <w:proofErr w:type="spellEnd"/>
      <w:r>
        <w:t xml:space="preserve"> (metodologia ágil), de forma que o projeto obteve o seu ciclo durante as sprints 1, 2 e 3. </w:t>
      </w:r>
    </w:p>
    <w:p w14:paraId="2674010F" w14:textId="77777777" w:rsidR="005C648C" w:rsidRDefault="005C648C" w:rsidP="005C648C">
      <w:r>
        <w:tab/>
        <w:t>Na primeira sprint foram realizados os primeiros protótipos do site, tal como a própria idealização do projeto, a definição dos requisitos e o objetivo que desejávamos alcançar.</w:t>
      </w:r>
    </w:p>
    <w:p w14:paraId="4B595851" w14:textId="77777777" w:rsidR="005C648C" w:rsidRDefault="005C648C" w:rsidP="005C648C">
      <w:r>
        <w:tab/>
        <w:t xml:space="preserve">A partir da sprint 2 foram recrutados novos membros para dar continuidade ao projeto, sendo eles Roberta Pires, Henrique Piassi e </w:t>
      </w:r>
      <w:proofErr w:type="spellStart"/>
      <w:r>
        <w:t>Enan</w:t>
      </w:r>
      <w:proofErr w:type="spellEnd"/>
      <w:r>
        <w:t xml:space="preserve"> Oliveira. Onde foi possível obter um aprendizado de desenvolvimento em</w:t>
      </w:r>
      <w:r w:rsidRPr="004152F1">
        <w:t>:</w:t>
      </w:r>
      <w:r>
        <w:t xml:space="preserve"> </w:t>
      </w:r>
      <w:r>
        <w:rPr>
          <w:u w:val="single"/>
        </w:rPr>
        <w:t>HTML</w:t>
      </w:r>
      <w:r>
        <w:t xml:space="preserve">, </w:t>
      </w:r>
      <w:r>
        <w:rPr>
          <w:u w:val="single"/>
        </w:rPr>
        <w:t>CSS</w:t>
      </w:r>
      <w:r>
        <w:t xml:space="preserve">, </w:t>
      </w:r>
      <w:proofErr w:type="spellStart"/>
      <w:r w:rsidRPr="00381238">
        <w:rPr>
          <w:u w:val="single"/>
        </w:rPr>
        <w:t>Javascript</w:t>
      </w:r>
      <w:proofErr w:type="spellEnd"/>
      <w:r w:rsidRPr="00381238">
        <w:t xml:space="preserve"> e</w:t>
      </w:r>
      <w:r w:rsidRPr="00381238">
        <w:rPr>
          <w:u w:val="single"/>
        </w:rPr>
        <w:t xml:space="preserve"> </w:t>
      </w:r>
      <w:proofErr w:type="spellStart"/>
      <w:r>
        <w:rPr>
          <w:u w:val="single"/>
        </w:rPr>
        <w:t>MySql</w:t>
      </w:r>
      <w:proofErr w:type="spellEnd"/>
      <w:r w:rsidRPr="004152F1">
        <w:t>.</w:t>
      </w:r>
      <w:r>
        <w:t xml:space="preserve"> Foi também dedicado tempo para o aprendizado coletivo tanto técnico quanto socioemocional, desenvolvimento de documentações e requisitos para que o projeto pudesse seguir o seu ciclo com maior solidez.</w:t>
      </w:r>
    </w:p>
    <w:p w14:paraId="4A5689DB" w14:textId="77777777" w:rsidR="005C648C" w:rsidRDefault="005C648C" w:rsidP="00573DD1">
      <w:r>
        <w:tab/>
      </w:r>
    </w:p>
    <w:p w14:paraId="382C21BF" w14:textId="77777777" w:rsidR="005C648C" w:rsidRDefault="005C648C" w:rsidP="00573DD1"/>
    <w:p w14:paraId="6D2EADF7" w14:textId="10177A6D" w:rsidR="00573DD1" w:rsidRDefault="005C648C" w:rsidP="00573DD1">
      <w:r>
        <w:lastRenderedPageBreak/>
        <w:tab/>
        <w:t>Além dos pontos acima citados, o grupo desenvolveu um ótimo companheirismo e um ótimo senso de dever e compromisso onde todos sempre estiveram dispostos a enfrentar novos desafios e com eles aprender, ensinar e auxiliar seus companheiros de equipe e até mesmo colegas de faculdade.</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03B60061" w14:textId="77777777" w:rsidR="005C648C" w:rsidRDefault="00573DD1" w:rsidP="005C648C">
      <w:r w:rsidRPr="004B1208">
        <w:tab/>
      </w:r>
      <w:r w:rsidR="005C648C">
        <w:t xml:space="preserve">Em relação a evolução da solução do projeto, a equipe conseguiu alocar o site em nuvem onde os produtores de morangos em escala familiar na região de São Paulo possam ter acesso ao nosso serviço onde ele pode se cadastrar, fazer seu login e visualizar o </w:t>
      </w:r>
      <w:proofErr w:type="spellStart"/>
      <w:r w:rsidR="005C648C">
        <w:t>monitaramento</w:t>
      </w:r>
      <w:proofErr w:type="spellEnd"/>
      <w:r w:rsidR="005C648C">
        <w:t xml:space="preserve"> da sua estufa em tempo real.</w:t>
      </w:r>
    </w:p>
    <w:p w14:paraId="1EB39B9F" w14:textId="783949F9" w:rsidR="00573DD1" w:rsidRDefault="00573DD1" w:rsidP="00573DD1"/>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5" w:name="_Toc124080469"/>
      <w:bookmarkStart w:id="36" w:name="_Toc125201972"/>
      <w:bookmarkStart w:id="37" w:name="_Toc125374528"/>
    </w:p>
    <w:p w14:paraId="7F9A2973" w14:textId="77777777" w:rsidR="00B424CD" w:rsidRPr="004910EE" w:rsidRDefault="00B424CD" w:rsidP="00B424CD">
      <w:pPr>
        <w:tabs>
          <w:tab w:val="clear" w:pos="851"/>
        </w:tabs>
        <w:sectPr w:rsidR="00B424CD" w:rsidRPr="004910EE">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60"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61"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2"/>
      <w:footerReference w:type="default" r:id="rId63"/>
      <w:headerReference w:type="first" r:id="rId64"/>
      <w:footerReference w:type="first" r:id="rId65"/>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E6EDE" w14:textId="77777777" w:rsidR="003F59FA" w:rsidRDefault="003F59FA">
      <w:r>
        <w:separator/>
      </w:r>
    </w:p>
    <w:p w14:paraId="74D010E3" w14:textId="77777777" w:rsidR="003F59FA" w:rsidRDefault="003F59FA"/>
    <w:p w14:paraId="6D24D74A" w14:textId="77777777" w:rsidR="003F59FA" w:rsidRDefault="003F59FA"/>
    <w:p w14:paraId="3964116B" w14:textId="77777777" w:rsidR="003F59FA" w:rsidRDefault="003F59FA"/>
  </w:endnote>
  <w:endnote w:type="continuationSeparator" w:id="0">
    <w:p w14:paraId="5AFAA5B0" w14:textId="77777777" w:rsidR="003F59FA" w:rsidRDefault="003F59FA">
      <w:r>
        <w:continuationSeparator/>
      </w:r>
    </w:p>
    <w:p w14:paraId="5CB33783" w14:textId="77777777" w:rsidR="003F59FA" w:rsidRDefault="003F59FA"/>
    <w:p w14:paraId="62658FFA" w14:textId="77777777" w:rsidR="003F59FA" w:rsidRDefault="003F59FA"/>
    <w:p w14:paraId="6D515F88" w14:textId="77777777" w:rsidR="003F59FA" w:rsidRDefault="003F59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D19" w14:textId="77777777" w:rsidR="00BC35F8" w:rsidRDefault="00BC35F8"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51C0" w14:textId="77777777" w:rsidR="00BC35F8" w:rsidRDefault="00BC35F8"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7DA9" w14:textId="77777777" w:rsidR="00BC35F8" w:rsidRDefault="00BC35F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3A180" w14:textId="77777777" w:rsidR="003F59FA" w:rsidRDefault="003F59FA">
      <w:r>
        <w:separator/>
      </w:r>
    </w:p>
    <w:p w14:paraId="25575490" w14:textId="77777777" w:rsidR="003F59FA" w:rsidRDefault="003F59FA"/>
    <w:p w14:paraId="2253E078" w14:textId="77777777" w:rsidR="003F59FA" w:rsidRDefault="003F59FA"/>
    <w:p w14:paraId="06D7325D" w14:textId="77777777" w:rsidR="003F59FA" w:rsidRDefault="003F59FA"/>
  </w:footnote>
  <w:footnote w:type="continuationSeparator" w:id="0">
    <w:p w14:paraId="76CA7E82" w14:textId="77777777" w:rsidR="003F59FA" w:rsidRDefault="003F59FA">
      <w:r>
        <w:continuationSeparator/>
      </w:r>
    </w:p>
    <w:p w14:paraId="51642674" w14:textId="77777777" w:rsidR="003F59FA" w:rsidRDefault="003F59FA"/>
    <w:p w14:paraId="0A241945" w14:textId="77777777" w:rsidR="003F59FA" w:rsidRDefault="003F59FA"/>
    <w:p w14:paraId="25EA197A" w14:textId="77777777" w:rsidR="003F59FA" w:rsidRDefault="003F59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6564" w14:textId="46521943" w:rsidR="00BC35F8" w:rsidRDefault="00BC35F8" w:rsidP="008828E4">
    <w:pPr>
      <w:ind w:right="360"/>
    </w:pPr>
    <w:r>
      <w:rPr>
        <w:noProof/>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3F59FA">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3F59FA"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3F59FA"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sidR="00BC35F8">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3F59FA">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5A69"/>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59FA"/>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C648C"/>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1C02"/>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34" Type="http://schemas.openxmlformats.org/officeDocument/2006/relationships/image" Target="media/image19.png"/><Relationship Id="rId42" Type="http://schemas.openxmlformats.org/officeDocument/2006/relationships/footer" Target="footer7.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0.xml"/><Relationship Id="rId63" Type="http://schemas.openxmlformats.org/officeDocument/2006/relationships/footer" Target="footer1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5.xml"/><Relationship Id="rId40" Type="http://schemas.openxmlformats.org/officeDocument/2006/relationships/footer" Target="footer6.xml"/><Relationship Id="rId45" Type="http://schemas.openxmlformats.org/officeDocument/2006/relationships/image" Target="media/image24.png"/><Relationship Id="rId53" Type="http://schemas.openxmlformats.org/officeDocument/2006/relationships/header" Target="header9.xml"/><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www.ncbi.nlm.nih.gov/entrez/query.fcgi?cmd=Retrieve&amp;db=PubMed&amp;dopt=Citation&amp;list_uids=6337002" TargetMode="Externa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1.xml"/><Relationship Id="rId64"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6.xml"/><Relationship Id="rId46" Type="http://schemas.openxmlformats.org/officeDocument/2006/relationships/image" Target="media/image25.png"/><Relationship Id="rId59" Type="http://schemas.openxmlformats.org/officeDocument/2006/relationships/footer" Target="footer11.xm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footer" Target="footer9.xml"/><Relationship Id="rId62"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footer" Target="footer8.xml"/><Relationship Id="rId60" Type="http://schemas.openxmlformats.org/officeDocument/2006/relationships/hyperlink" Target="http://www.ncbi.nlm.nih.gov/entrez/query.fcgi?cmd=Retrieve&amp;db=PubMed&amp;dopt=Citation&amp;list_uids=15090378" TargetMode="External"/><Relationship Id="rId65" Type="http://schemas.openxmlformats.org/officeDocument/2006/relationships/footer" Target="foot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191</TotalTime>
  <Pages>33</Pages>
  <Words>2757</Words>
  <Characters>14894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HENRIQUE PIASSI SOARES DA SILVA .</cp:lastModifiedBy>
  <cp:revision>56</cp:revision>
  <cp:lastPrinted>2009-11-04T00:12:00Z</cp:lastPrinted>
  <dcterms:created xsi:type="dcterms:W3CDTF">2017-11-20T21:48:00Z</dcterms:created>
  <dcterms:modified xsi:type="dcterms:W3CDTF">2021-06-13T20:16:00Z</dcterms:modified>
</cp:coreProperties>
</file>